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501CFA" w14:textId="52B049DC" w:rsidR="000B18A8" w:rsidRDefault="000B18A8" w:rsidP="000B18A8">
      <w:pPr>
        <w:pStyle w:val="Title"/>
      </w:pPr>
      <w:r>
        <w:t xml:space="preserve">               UTILITIES BOARD OF THE CITY OF BRENT, ALABAMA    </w:t>
      </w:r>
      <w:r w:rsidR="00827B06">
        <w:t>11/</w:t>
      </w:r>
      <w:r w:rsidR="006B33A9">
        <w:t>2024</w:t>
      </w:r>
      <w:r>
        <w:rPr>
          <w:i/>
        </w:rPr>
        <w:t xml:space="preserve">         </w:t>
      </w:r>
    </w:p>
    <w:p w14:paraId="19745BEB" w14:textId="77777777" w:rsidR="000B18A8" w:rsidRDefault="000B18A8" w:rsidP="000B18A8">
      <w:pPr>
        <w:jc w:val="center"/>
        <w:rPr>
          <w:b/>
          <w:sz w:val="24"/>
        </w:rPr>
      </w:pPr>
      <w:r>
        <w:rPr>
          <w:b/>
          <w:sz w:val="24"/>
        </w:rPr>
        <w:t>BEAR CREEK &amp; EOLINE &amp;</w:t>
      </w:r>
    </w:p>
    <w:p w14:paraId="1FF70996" w14:textId="77777777" w:rsidR="000B18A8" w:rsidRDefault="000B18A8" w:rsidP="000B18A8">
      <w:pPr>
        <w:jc w:val="center"/>
        <w:rPr>
          <w:b/>
          <w:sz w:val="24"/>
        </w:rPr>
      </w:pPr>
      <w:r>
        <w:rPr>
          <w:b/>
          <w:sz w:val="24"/>
        </w:rPr>
        <w:t>BRENT RURAL</w:t>
      </w:r>
    </w:p>
    <w:p w14:paraId="63377058" w14:textId="77777777" w:rsidR="000B18A8" w:rsidRDefault="000B18A8" w:rsidP="000B18A8">
      <w:pPr>
        <w:jc w:val="center"/>
        <w:rPr>
          <w:b/>
          <w:sz w:val="24"/>
        </w:rPr>
      </w:pPr>
      <w:r>
        <w:rPr>
          <w:b/>
          <w:sz w:val="24"/>
        </w:rPr>
        <w:t>SCHEDULE OF RATES &amp; FEES</w:t>
      </w:r>
    </w:p>
    <w:p w14:paraId="60DDCA4A" w14:textId="77777777" w:rsidR="000B18A8" w:rsidRDefault="000B18A8" w:rsidP="000B18A8">
      <w:pPr>
        <w:pStyle w:val="Heading1"/>
      </w:pPr>
      <w:r>
        <w:t>RULES &amp; REGULATIONS</w:t>
      </w:r>
    </w:p>
    <w:p w14:paraId="37A66F6C" w14:textId="77777777" w:rsidR="000B18A8" w:rsidRDefault="000B18A8" w:rsidP="000B18A8">
      <w:pPr>
        <w:jc w:val="center"/>
        <w:rPr>
          <w:b/>
          <w:sz w:val="24"/>
        </w:rPr>
      </w:pPr>
    </w:p>
    <w:p w14:paraId="070D435A" w14:textId="77777777" w:rsidR="000B18A8" w:rsidRDefault="000B18A8" w:rsidP="000B18A8">
      <w:pPr>
        <w:jc w:val="center"/>
        <w:rPr>
          <w:b/>
          <w:sz w:val="24"/>
        </w:rPr>
      </w:pPr>
    </w:p>
    <w:p w14:paraId="22DD8141" w14:textId="77777777" w:rsidR="000B18A8" w:rsidRDefault="000B18A8" w:rsidP="000B18A8">
      <w:r>
        <w:t>Meters are read between the 15</w:t>
      </w:r>
      <w:r>
        <w:rPr>
          <w:vertAlign w:val="superscript"/>
        </w:rPr>
        <w:t>th</w:t>
      </w:r>
      <w:r>
        <w:t xml:space="preserve"> and 20</w:t>
      </w:r>
      <w:r>
        <w:rPr>
          <w:vertAlign w:val="superscript"/>
        </w:rPr>
        <w:t>th</w:t>
      </w:r>
      <w:r>
        <w:t xml:space="preserve"> of each month and bills are mailed at the end of each month.  All </w:t>
      </w:r>
      <w:r>
        <w:rPr>
          <w:b/>
          <w:i/>
        </w:rPr>
        <w:t>bills are due and payable by the 10</w:t>
      </w:r>
      <w:r>
        <w:rPr>
          <w:b/>
          <w:i/>
          <w:vertAlign w:val="superscript"/>
        </w:rPr>
        <w:t>th</w:t>
      </w:r>
      <w:r>
        <w:rPr>
          <w:b/>
          <w:i/>
        </w:rPr>
        <w:t xml:space="preserve"> of each month</w:t>
      </w:r>
      <w:r>
        <w:t xml:space="preserve"> and if not paid on/or before the due date a 10% late charge will be assessed on the outstanding balance.</w:t>
      </w:r>
    </w:p>
    <w:p w14:paraId="26B45EE0" w14:textId="77777777" w:rsidR="000B18A8" w:rsidRDefault="000B18A8" w:rsidP="000B18A8"/>
    <w:p w14:paraId="70A87D0E" w14:textId="299881FC" w:rsidR="000B18A8" w:rsidRDefault="000B18A8" w:rsidP="000B18A8">
      <w:r>
        <w:t>When water bills become 30 days past due or if the balance outstanding amounts to $40.00 or more, service will be discontinued WITHOUT FURTHER NOTICE and a $</w:t>
      </w:r>
      <w:r w:rsidR="00BC37A2">
        <w:t>100</w:t>
      </w:r>
      <w:r>
        <w:t>.00</w:t>
      </w:r>
      <w:r w:rsidR="00B77B34">
        <w:t xml:space="preserve"> DISCONNECT FEE will be charged. </w:t>
      </w:r>
      <w:r>
        <w:t>This must be paid in cash or money order (</w:t>
      </w:r>
      <w:r w:rsidRPr="00BA1329">
        <w:rPr>
          <w:b/>
          <w:i/>
        </w:rPr>
        <w:t>NOT BY ONLINE BANKING</w:t>
      </w:r>
      <w:r>
        <w:t xml:space="preserve">).  Your water bill is the </w:t>
      </w:r>
      <w:r w:rsidRPr="00BA1329">
        <w:rPr>
          <w:b/>
          <w:i/>
        </w:rPr>
        <w:t>ONLY NOTICE</w:t>
      </w:r>
      <w:r>
        <w:t xml:space="preserve"> you will receive.  We do not mail second notices.  When making a payment please bring your bill.  A .50 cent fee will be charged if you fail to do so.</w:t>
      </w:r>
    </w:p>
    <w:p w14:paraId="0AD27F72" w14:textId="77777777" w:rsidR="000B18A8" w:rsidRDefault="000B18A8" w:rsidP="000B18A8"/>
    <w:p w14:paraId="486FE78B" w14:textId="77777777" w:rsidR="000B18A8" w:rsidRDefault="000B18A8" w:rsidP="000B18A8">
      <w:r>
        <w:t>Following are the rates and fees of the Utilities Board of Brent:</w:t>
      </w:r>
    </w:p>
    <w:p w14:paraId="0812A301" w14:textId="77777777" w:rsidR="000B18A8" w:rsidRDefault="000B18A8" w:rsidP="000B18A8"/>
    <w:p w14:paraId="4E04193B" w14:textId="029A410F" w:rsidR="000B18A8" w:rsidRDefault="000B18A8" w:rsidP="000B18A8">
      <w:r>
        <w:tab/>
      </w:r>
      <w:r>
        <w:rPr>
          <w:u w:val="single"/>
        </w:rPr>
        <w:t>Refundable Meter Deposit</w:t>
      </w:r>
      <w:r>
        <w:tab/>
      </w:r>
      <w:r>
        <w:tab/>
      </w:r>
      <w:r>
        <w:tab/>
        <w:t>$100.</w:t>
      </w:r>
      <w:r w:rsidR="00540D0D">
        <w:t>00 (</w:t>
      </w:r>
      <w:r>
        <w:t>01/01/05)</w:t>
      </w:r>
    </w:p>
    <w:p w14:paraId="0E48CB4C" w14:textId="77777777" w:rsidR="000B18A8" w:rsidRDefault="000B18A8" w:rsidP="000B18A8">
      <w:pPr>
        <w:rPr>
          <w:sz w:val="16"/>
          <w:szCs w:val="16"/>
        </w:rPr>
      </w:pPr>
      <w:r>
        <w:t xml:space="preserve">               </w:t>
      </w:r>
      <w:r>
        <w:rPr>
          <w:sz w:val="16"/>
          <w:szCs w:val="16"/>
        </w:rPr>
        <w:t xml:space="preserve">(for Brent water &amp; </w:t>
      </w:r>
      <w:r w:rsidR="00B77B34">
        <w:rPr>
          <w:sz w:val="16"/>
          <w:szCs w:val="16"/>
        </w:rPr>
        <w:t>Centreville Sewer</w:t>
      </w:r>
      <w:r>
        <w:rPr>
          <w:sz w:val="16"/>
          <w:szCs w:val="16"/>
        </w:rPr>
        <w:t xml:space="preserve"> Customers)</w:t>
      </w:r>
    </w:p>
    <w:p w14:paraId="19ABD470" w14:textId="77777777" w:rsidR="000B18A8" w:rsidRDefault="000B18A8" w:rsidP="000B18A8">
      <w:r>
        <w:tab/>
      </w:r>
    </w:p>
    <w:p w14:paraId="70019E82" w14:textId="77777777" w:rsidR="000B18A8" w:rsidRDefault="000B18A8" w:rsidP="000B18A8">
      <w:pPr>
        <w:ind w:firstLine="720"/>
        <w:rPr>
          <w:u w:val="single"/>
        </w:rPr>
      </w:pPr>
      <w:r>
        <w:rPr>
          <w:u w:val="single"/>
        </w:rPr>
        <w:t>New Water Service</w:t>
      </w:r>
    </w:p>
    <w:p w14:paraId="092AC88E" w14:textId="77777777" w:rsidR="000B18A8" w:rsidRDefault="000B18A8" w:rsidP="000B18A8">
      <w:r>
        <w:tab/>
        <w:t xml:space="preserve">¾ Inch meter (standard) </w:t>
      </w:r>
      <w:proofErr w:type="spellStart"/>
      <w:r>
        <w:t>Tappage</w:t>
      </w:r>
      <w:proofErr w:type="spellEnd"/>
      <w:r>
        <w:t xml:space="preserve"> Fee            $1200.00 (09/10/13)</w:t>
      </w:r>
      <w:r>
        <w:tab/>
      </w:r>
    </w:p>
    <w:p w14:paraId="495CB5A5" w14:textId="77777777" w:rsidR="000B18A8" w:rsidRDefault="000B18A8" w:rsidP="000B18A8">
      <w:r>
        <w:tab/>
        <w:t xml:space="preserve">1 Inch meter </w:t>
      </w:r>
      <w:proofErr w:type="spellStart"/>
      <w:r>
        <w:t>Tappage</w:t>
      </w:r>
      <w:proofErr w:type="spellEnd"/>
      <w:r>
        <w:t xml:space="preserve"> Fee</w:t>
      </w:r>
      <w:r>
        <w:tab/>
      </w:r>
      <w:r>
        <w:tab/>
      </w:r>
      <w:r>
        <w:tab/>
        <w:t>$2000.00</w:t>
      </w:r>
    </w:p>
    <w:p w14:paraId="04B14E6A" w14:textId="77777777" w:rsidR="000B18A8" w:rsidRDefault="000B18A8" w:rsidP="000B18A8"/>
    <w:p w14:paraId="2119F953" w14:textId="62917591" w:rsidR="000B18A8" w:rsidRDefault="000B18A8" w:rsidP="000B18A8">
      <w:r>
        <w:tab/>
      </w:r>
      <w:r>
        <w:rPr>
          <w:u w:val="single"/>
        </w:rPr>
        <w:t xml:space="preserve">Sewer </w:t>
      </w:r>
      <w:proofErr w:type="spellStart"/>
      <w:r>
        <w:rPr>
          <w:u w:val="single"/>
        </w:rPr>
        <w:t>Tappage</w:t>
      </w:r>
      <w:proofErr w:type="spellEnd"/>
      <w:r>
        <w:rPr>
          <w:u w:val="single"/>
        </w:rPr>
        <w:t xml:space="preserve"> Fee (Brent Residents)</w:t>
      </w:r>
      <w:r>
        <w:tab/>
        <w:t>$</w:t>
      </w:r>
      <w:r w:rsidR="008A5400">
        <w:t>800</w:t>
      </w:r>
      <w:r>
        <w:t>.00 (</w:t>
      </w:r>
      <w:r w:rsidR="008A5400">
        <w:t>11/01/2020</w:t>
      </w:r>
      <w:proofErr w:type="gramStart"/>
      <w:r w:rsidR="008A5400">
        <w:t>)</w:t>
      </w:r>
      <w:r w:rsidR="008A5400" w:rsidRPr="008A5400">
        <w:rPr>
          <w:b/>
          <w:bCs/>
          <w:i/>
          <w:iCs/>
        </w:rPr>
        <w:t xml:space="preserve">  Plus</w:t>
      </w:r>
      <w:proofErr w:type="gramEnd"/>
      <w:r w:rsidR="008A5400" w:rsidRPr="008A5400">
        <w:rPr>
          <w:b/>
          <w:bCs/>
          <w:i/>
          <w:iCs/>
        </w:rPr>
        <w:t xml:space="preserve"> boring fee &amp; Road repair</w:t>
      </w:r>
      <w:r w:rsidR="008A5400">
        <w:t xml:space="preserve"> </w:t>
      </w:r>
    </w:p>
    <w:p w14:paraId="7C7E9D32" w14:textId="5198EC43" w:rsidR="000B18A8" w:rsidRDefault="000B18A8" w:rsidP="000B18A8">
      <w:r>
        <w:t xml:space="preserve">               Sewer </w:t>
      </w:r>
      <w:proofErr w:type="spellStart"/>
      <w:r>
        <w:t>Tappage</w:t>
      </w:r>
      <w:proofErr w:type="spellEnd"/>
      <w:r>
        <w:t xml:space="preserve"> Fee (Greentree, Centreville) $</w:t>
      </w:r>
      <w:r w:rsidR="008A5400">
        <w:t>800</w:t>
      </w:r>
      <w:r>
        <w:t xml:space="preserve">.00 </w:t>
      </w:r>
      <w:r w:rsidR="008A5400">
        <w:t>11/01/2020</w:t>
      </w:r>
      <w:r>
        <w:t>)</w:t>
      </w:r>
      <w:r w:rsidR="008A5400">
        <w:t xml:space="preserve">   </w:t>
      </w:r>
      <w:r w:rsidR="008A5400" w:rsidRPr="008A5400">
        <w:rPr>
          <w:b/>
          <w:bCs/>
          <w:i/>
          <w:iCs/>
        </w:rPr>
        <w:t>if it necessary</w:t>
      </w:r>
    </w:p>
    <w:p w14:paraId="20618246" w14:textId="77777777" w:rsidR="000B18A8" w:rsidRDefault="000B18A8" w:rsidP="000B18A8"/>
    <w:p w14:paraId="57CF7BB0" w14:textId="569A3153" w:rsidR="000B18A8" w:rsidRDefault="000B18A8" w:rsidP="000B18A8">
      <w:r>
        <w:tab/>
      </w:r>
      <w:r>
        <w:rPr>
          <w:u w:val="single"/>
        </w:rPr>
        <w:t>Set up &amp; Transfer Fee</w:t>
      </w:r>
      <w:r>
        <w:tab/>
      </w:r>
      <w:r>
        <w:tab/>
      </w:r>
      <w:r>
        <w:tab/>
      </w:r>
      <w:proofErr w:type="gramStart"/>
      <w:r>
        <w:t xml:space="preserve">$  </w:t>
      </w:r>
      <w:r w:rsidR="00BC37A2">
        <w:t>20.00</w:t>
      </w:r>
      <w:proofErr w:type="gramEnd"/>
      <w:r w:rsidR="00BC37A2">
        <w:t xml:space="preserve"> (09/01/2025)</w:t>
      </w:r>
    </w:p>
    <w:p w14:paraId="4DC8FAFC" w14:textId="77777777" w:rsidR="000B18A8" w:rsidRDefault="000B18A8" w:rsidP="000B18A8"/>
    <w:p w14:paraId="32516C8A" w14:textId="7B23DBC8" w:rsidR="000B18A8" w:rsidRDefault="000B18A8" w:rsidP="000B18A8">
      <w:r>
        <w:tab/>
      </w:r>
      <w:r w:rsidR="00BB0E60">
        <w:rPr>
          <w:u w:val="single"/>
        </w:rPr>
        <w:t>DISCONNECT</w:t>
      </w:r>
      <w:r>
        <w:rPr>
          <w:u w:val="single"/>
        </w:rPr>
        <w:t xml:space="preserve"> FEE</w:t>
      </w:r>
      <w:r>
        <w:tab/>
      </w:r>
      <w:r>
        <w:tab/>
      </w:r>
      <w:r>
        <w:tab/>
        <w:t xml:space="preserve">$ </w:t>
      </w:r>
      <w:r w:rsidR="005F518F">
        <w:t>100.00</w:t>
      </w:r>
    </w:p>
    <w:p w14:paraId="78BDBF8C" w14:textId="77777777" w:rsidR="000B18A8" w:rsidRDefault="000B18A8" w:rsidP="000B18A8"/>
    <w:p w14:paraId="226A60C3" w14:textId="77777777" w:rsidR="000B18A8" w:rsidRDefault="000B18A8" w:rsidP="000B18A8">
      <w:r>
        <w:tab/>
      </w:r>
      <w:r>
        <w:rPr>
          <w:u w:val="single"/>
        </w:rPr>
        <w:t>Water Rates – Brent</w:t>
      </w:r>
      <w:r>
        <w:t xml:space="preserve">                                        </w:t>
      </w:r>
      <w:r>
        <w:rPr>
          <w:i/>
        </w:rPr>
        <w:t>A 4% Utility tax will be assessed to all water usage</w:t>
      </w:r>
      <w:r>
        <w:t>.</w:t>
      </w:r>
    </w:p>
    <w:p w14:paraId="660ED8E7" w14:textId="27B80A12" w:rsidR="000B18A8" w:rsidRDefault="000B18A8" w:rsidP="000B18A8">
      <w:r>
        <w:tab/>
      </w:r>
      <w:r>
        <w:tab/>
        <w:t>First 2,000 gallons</w:t>
      </w:r>
      <w:r>
        <w:tab/>
      </w:r>
      <w:r>
        <w:tab/>
      </w:r>
      <w:r w:rsidR="00FC58BF">
        <w:t>$</w:t>
      </w:r>
      <w:r w:rsidR="00D3590B">
        <w:t>16.</w:t>
      </w:r>
      <w:proofErr w:type="gramStart"/>
      <w:r w:rsidR="00D3590B">
        <w:t>01</w:t>
      </w:r>
      <w:r>
        <w:t xml:space="preserve">  (</w:t>
      </w:r>
      <w:proofErr w:type="gramEnd"/>
      <w:r>
        <w:t xml:space="preserve">minimum </w:t>
      </w:r>
      <w:r w:rsidR="00540D0D">
        <w:t>charge) (</w:t>
      </w:r>
      <w:r w:rsidR="00827B06">
        <w:t>11/01/202</w:t>
      </w:r>
      <w:r w:rsidR="006B33A9">
        <w:t>4</w:t>
      </w:r>
      <w:r>
        <w:t>)</w:t>
      </w:r>
    </w:p>
    <w:p w14:paraId="62A3FB5E" w14:textId="0789619B" w:rsidR="000B18A8" w:rsidRDefault="000B18A8" w:rsidP="000B18A8">
      <w:r>
        <w:tab/>
      </w:r>
      <w:r>
        <w:tab/>
        <w:t>Next 3,000 gallons</w:t>
      </w:r>
      <w:r>
        <w:tab/>
      </w:r>
      <w:r>
        <w:tab/>
        <w:t>$</w:t>
      </w:r>
      <w:r w:rsidR="006B33A9">
        <w:t>6.085</w:t>
      </w:r>
      <w:r w:rsidR="00540D0D">
        <w:t xml:space="preserve"> per</w:t>
      </w:r>
      <w:r>
        <w:t xml:space="preserve"> 1,000 gallons  </w:t>
      </w:r>
      <w:proofErr w:type="gramStart"/>
      <w:r>
        <w:t xml:space="preserve">   (</w:t>
      </w:r>
      <w:proofErr w:type="gramEnd"/>
      <w:r w:rsidR="00827B06">
        <w:t>11/01/202</w:t>
      </w:r>
      <w:r w:rsidR="006B33A9">
        <w:t>4</w:t>
      </w:r>
      <w:r>
        <w:t>)</w:t>
      </w:r>
    </w:p>
    <w:p w14:paraId="47EF431A" w14:textId="5BD530FF" w:rsidR="000B18A8" w:rsidRDefault="000B18A8" w:rsidP="000B18A8">
      <w:r>
        <w:tab/>
      </w:r>
      <w:r>
        <w:tab/>
        <w:t>Next 5,000 gallons</w:t>
      </w:r>
      <w:r>
        <w:tab/>
      </w:r>
      <w:r>
        <w:tab/>
        <w:t>$</w:t>
      </w:r>
      <w:r w:rsidR="006B33A9">
        <w:t>5.833</w:t>
      </w:r>
      <w:r w:rsidR="00540D0D">
        <w:t xml:space="preserve"> per</w:t>
      </w:r>
      <w:r>
        <w:t xml:space="preserve"> 1,000 gallons</w:t>
      </w:r>
    </w:p>
    <w:p w14:paraId="40EE233F" w14:textId="528D149E" w:rsidR="000B18A8" w:rsidRDefault="000B18A8" w:rsidP="000B18A8">
      <w:r>
        <w:tab/>
      </w:r>
      <w:r>
        <w:tab/>
        <w:t>Next 10,000 gallons</w:t>
      </w:r>
      <w:r>
        <w:tab/>
      </w:r>
      <w:r>
        <w:tab/>
        <w:t>$</w:t>
      </w:r>
      <w:r w:rsidR="006B33A9">
        <w:t>4.700</w:t>
      </w:r>
      <w:r w:rsidR="00540D0D">
        <w:t xml:space="preserve"> per</w:t>
      </w:r>
      <w:r>
        <w:t xml:space="preserve"> 1,000 gallons</w:t>
      </w:r>
    </w:p>
    <w:p w14:paraId="0ACB09D2" w14:textId="1EB13F66" w:rsidR="000B18A8" w:rsidRDefault="000B18A8" w:rsidP="000B18A8">
      <w:r>
        <w:tab/>
      </w:r>
      <w:r>
        <w:tab/>
        <w:t xml:space="preserve">Next 10,000 gallons </w:t>
      </w:r>
      <w:r>
        <w:tab/>
      </w:r>
      <w:r>
        <w:tab/>
        <w:t>$</w:t>
      </w:r>
      <w:r w:rsidR="006B33A9">
        <w:t>4.456</w:t>
      </w:r>
      <w:r w:rsidR="00540D0D">
        <w:t xml:space="preserve"> per</w:t>
      </w:r>
      <w:r>
        <w:t xml:space="preserve"> 1,000 gallons</w:t>
      </w:r>
    </w:p>
    <w:p w14:paraId="2A448047" w14:textId="4DFA9FB8" w:rsidR="000B18A8" w:rsidRDefault="000B18A8" w:rsidP="000B18A8">
      <w:r>
        <w:tab/>
      </w:r>
      <w:r>
        <w:tab/>
        <w:t>Next 10,000 gallons</w:t>
      </w:r>
      <w:r>
        <w:tab/>
      </w:r>
      <w:r>
        <w:tab/>
        <w:t>$</w:t>
      </w:r>
      <w:r w:rsidR="006B33A9">
        <w:t>4.239</w:t>
      </w:r>
      <w:r w:rsidR="00540D0D">
        <w:t xml:space="preserve"> per</w:t>
      </w:r>
      <w:r>
        <w:t xml:space="preserve"> 1,000 gallons</w:t>
      </w:r>
    </w:p>
    <w:p w14:paraId="20F9E61B" w14:textId="3F32A39D" w:rsidR="000B18A8" w:rsidRDefault="000B18A8" w:rsidP="000B18A8">
      <w:r>
        <w:tab/>
      </w:r>
      <w:r>
        <w:tab/>
        <w:t>Over 40,000 gallons</w:t>
      </w:r>
      <w:r>
        <w:tab/>
      </w:r>
      <w:r>
        <w:tab/>
        <w:t>$</w:t>
      </w:r>
      <w:r w:rsidR="006B33A9">
        <w:t>3.753</w:t>
      </w:r>
      <w:r w:rsidR="00540D0D">
        <w:t xml:space="preserve"> per</w:t>
      </w:r>
      <w:r>
        <w:t xml:space="preserve"> 1,000 gallons</w:t>
      </w:r>
    </w:p>
    <w:p w14:paraId="2DFD6A22" w14:textId="77777777" w:rsidR="000B18A8" w:rsidRDefault="000B18A8" w:rsidP="000B18A8"/>
    <w:p w14:paraId="6DDD6966" w14:textId="77777777" w:rsidR="000B18A8" w:rsidRDefault="000B18A8" w:rsidP="000B18A8">
      <w:pPr>
        <w:rPr>
          <w:u w:val="single"/>
        </w:rPr>
      </w:pPr>
      <w:r>
        <w:tab/>
      </w:r>
      <w:r>
        <w:rPr>
          <w:u w:val="single"/>
        </w:rPr>
        <w:t xml:space="preserve">Industrial Rates – Brent </w:t>
      </w:r>
    </w:p>
    <w:p w14:paraId="62216018" w14:textId="042AC3D3" w:rsidR="000B18A8" w:rsidRDefault="000B18A8" w:rsidP="000B18A8">
      <w:r>
        <w:tab/>
      </w:r>
      <w:r>
        <w:tab/>
        <w:t>First 2,000 gallons</w:t>
      </w:r>
      <w:r>
        <w:tab/>
      </w:r>
      <w:r>
        <w:tab/>
        <w:t>$</w:t>
      </w:r>
      <w:r w:rsidR="006B33A9">
        <w:t>15.57</w:t>
      </w:r>
      <w:r w:rsidR="00FC58BF">
        <w:t xml:space="preserve"> </w:t>
      </w:r>
      <w:r>
        <w:t>minimum charge) (</w:t>
      </w:r>
      <w:r w:rsidR="00827B06">
        <w:t>11/01/202</w:t>
      </w:r>
      <w:r w:rsidR="006B33A9">
        <w:t>4</w:t>
      </w:r>
      <w:r>
        <w:t>)</w:t>
      </w:r>
    </w:p>
    <w:p w14:paraId="3570643E" w14:textId="60C820D8" w:rsidR="000B18A8" w:rsidRDefault="000B18A8" w:rsidP="000B18A8">
      <w:r>
        <w:tab/>
      </w:r>
      <w:r>
        <w:tab/>
        <w:t>Over 2,000 gallons</w:t>
      </w:r>
      <w:r>
        <w:tab/>
      </w:r>
      <w:r>
        <w:tab/>
        <w:t>$</w:t>
      </w:r>
      <w:r w:rsidR="006B33A9">
        <w:t>3.012</w:t>
      </w:r>
      <w:r w:rsidR="00540D0D">
        <w:t xml:space="preserve"> per</w:t>
      </w:r>
      <w:r>
        <w:t xml:space="preserve"> 1,000 </w:t>
      </w:r>
      <w:r w:rsidR="00540D0D">
        <w:t>gallons (</w:t>
      </w:r>
      <w:r w:rsidR="00827B06">
        <w:t>11/01/202</w:t>
      </w:r>
      <w:r w:rsidR="006B33A9">
        <w:t>4</w:t>
      </w:r>
      <w:r>
        <w:t>)</w:t>
      </w:r>
    </w:p>
    <w:p w14:paraId="33C26B1A" w14:textId="77777777" w:rsidR="000B18A8" w:rsidRDefault="000B18A8" w:rsidP="000B18A8"/>
    <w:p w14:paraId="44939059" w14:textId="77777777" w:rsidR="000B18A8" w:rsidRDefault="000B18A8" w:rsidP="000B18A8">
      <w:pPr>
        <w:rPr>
          <w:u w:val="single"/>
        </w:rPr>
      </w:pPr>
      <w:r>
        <w:tab/>
      </w:r>
      <w:r>
        <w:rPr>
          <w:u w:val="single"/>
        </w:rPr>
        <w:t>Water Rates – Brent Rural (outside city limits)</w:t>
      </w:r>
    </w:p>
    <w:p w14:paraId="6C15803E" w14:textId="4E0A1B33" w:rsidR="000B18A8" w:rsidRDefault="000B18A8" w:rsidP="000B18A8">
      <w:r>
        <w:tab/>
      </w:r>
      <w:r>
        <w:tab/>
        <w:t>First 2,000 gallons</w:t>
      </w:r>
      <w:r>
        <w:tab/>
      </w:r>
      <w:r>
        <w:tab/>
        <w:t>$</w:t>
      </w:r>
      <w:r w:rsidR="006B33A9">
        <w:t>18.08</w:t>
      </w:r>
      <w:r>
        <w:t xml:space="preserve"> (minimum </w:t>
      </w:r>
      <w:r w:rsidR="00540D0D">
        <w:t>charge) (</w:t>
      </w:r>
      <w:r w:rsidR="00827B06">
        <w:t>11/01/202</w:t>
      </w:r>
      <w:r w:rsidR="006B33A9">
        <w:t>4</w:t>
      </w:r>
      <w:r>
        <w:t>)</w:t>
      </w:r>
    </w:p>
    <w:p w14:paraId="0FE5C988" w14:textId="25B670D4" w:rsidR="000B18A8" w:rsidRDefault="000B18A8" w:rsidP="00BB0E60">
      <w:r>
        <w:tab/>
      </w:r>
      <w:r>
        <w:tab/>
        <w:t>Next 3,000 gallons</w:t>
      </w:r>
      <w:r>
        <w:tab/>
      </w:r>
      <w:r>
        <w:tab/>
        <w:t xml:space="preserve">$ </w:t>
      </w:r>
      <w:r w:rsidR="006B33A9">
        <w:t>7.396</w:t>
      </w:r>
      <w:r w:rsidR="00540D0D">
        <w:t xml:space="preserve"> per</w:t>
      </w:r>
      <w:r>
        <w:t xml:space="preserve"> 1,000 </w:t>
      </w:r>
      <w:r w:rsidR="00540D0D">
        <w:t>gallons (</w:t>
      </w:r>
      <w:r w:rsidR="00827B06">
        <w:t>11/01/20</w:t>
      </w:r>
      <w:r w:rsidR="0015044D">
        <w:t>2</w:t>
      </w:r>
      <w:r w:rsidR="006B33A9">
        <w:t>4</w:t>
      </w:r>
      <w:r>
        <w:t xml:space="preserve">) </w:t>
      </w:r>
    </w:p>
    <w:p w14:paraId="7D711562" w14:textId="448CB6D7" w:rsidR="000B18A8" w:rsidRDefault="000B18A8" w:rsidP="00BB0E60">
      <w:r>
        <w:tab/>
      </w:r>
      <w:r>
        <w:tab/>
        <w:t>Next 7,000 gallons</w:t>
      </w:r>
      <w:r>
        <w:tab/>
      </w:r>
      <w:r>
        <w:tab/>
        <w:t xml:space="preserve">$ </w:t>
      </w:r>
      <w:r w:rsidR="006B33A9">
        <w:t>5.563</w:t>
      </w:r>
      <w:r w:rsidR="00540D0D">
        <w:t xml:space="preserve"> per</w:t>
      </w:r>
      <w:r>
        <w:t xml:space="preserve"> 1,000 gallons</w:t>
      </w:r>
    </w:p>
    <w:p w14:paraId="764E4C88" w14:textId="5270A6C9" w:rsidR="000B18A8" w:rsidRDefault="000B18A8" w:rsidP="000B18A8">
      <w:r>
        <w:tab/>
      </w:r>
      <w:r>
        <w:tab/>
        <w:t>Over 12,000 gallons</w:t>
      </w:r>
      <w:r>
        <w:tab/>
      </w:r>
      <w:r>
        <w:tab/>
        <w:t xml:space="preserve">$ </w:t>
      </w:r>
      <w:r w:rsidR="006B33A9">
        <w:t>4.456</w:t>
      </w:r>
      <w:r w:rsidR="00540D0D">
        <w:t xml:space="preserve"> per</w:t>
      </w:r>
      <w:r>
        <w:t xml:space="preserve"> 1,000 gallons</w:t>
      </w:r>
    </w:p>
    <w:p w14:paraId="34DAE808" w14:textId="77777777" w:rsidR="000B18A8" w:rsidRDefault="000B18A8" w:rsidP="000B18A8">
      <w:r>
        <w:tab/>
      </w:r>
      <w:r>
        <w:rPr>
          <w:u w:val="single"/>
        </w:rPr>
        <w:t>Sewer Rates</w:t>
      </w:r>
    </w:p>
    <w:p w14:paraId="4D0440AA" w14:textId="0144AEAE" w:rsidR="000B18A8" w:rsidRDefault="000B18A8" w:rsidP="000B18A8">
      <w:r>
        <w:tab/>
      </w:r>
      <w:r>
        <w:tab/>
        <w:t>$</w:t>
      </w:r>
      <w:r w:rsidR="00FC58BF">
        <w:t>12.</w:t>
      </w:r>
      <w:proofErr w:type="gramStart"/>
      <w:r w:rsidR="00D3590B">
        <w:t xml:space="preserve">81 </w:t>
      </w:r>
      <w:r w:rsidR="00540D0D">
        <w:t xml:space="preserve"> (</w:t>
      </w:r>
      <w:proofErr w:type="gramEnd"/>
      <w:r>
        <w:t xml:space="preserve">minimum charge) </w:t>
      </w:r>
      <w:r w:rsidR="00FC58BF">
        <w:t>11/01/202</w:t>
      </w:r>
      <w:r w:rsidR="006B33A9">
        <w:t>4</w:t>
      </w:r>
      <w:r>
        <w:t>)</w:t>
      </w:r>
    </w:p>
    <w:p w14:paraId="373197B8" w14:textId="371DA897" w:rsidR="000B18A8" w:rsidRDefault="000B18A8" w:rsidP="000B18A8">
      <w:r>
        <w:tab/>
      </w:r>
      <w:r>
        <w:tab/>
        <w:t>Rates over minimum are</w:t>
      </w:r>
      <w:r w:rsidR="00827B06">
        <w:t xml:space="preserve"> 80</w:t>
      </w:r>
      <w:r>
        <w:t>% of the cost of water consumed each month.</w:t>
      </w:r>
    </w:p>
    <w:p w14:paraId="04963F25" w14:textId="181B8D12" w:rsidR="000B18A8" w:rsidRDefault="000B18A8" w:rsidP="000B18A8">
      <w:r>
        <w:tab/>
      </w:r>
      <w:r>
        <w:tab/>
        <w:t>Flat rates for non-water users - $3</w:t>
      </w:r>
      <w:r w:rsidR="00827B06">
        <w:t>6</w:t>
      </w:r>
      <w:r>
        <w:t>.00 per month. (11/01/</w:t>
      </w:r>
      <w:r w:rsidR="00827B06">
        <w:t>202</w:t>
      </w:r>
      <w:r w:rsidR="006B33A9">
        <w:t>4</w:t>
      </w:r>
      <w:r>
        <w:t>)</w:t>
      </w:r>
    </w:p>
    <w:p w14:paraId="130124FE" w14:textId="77777777" w:rsidR="000B18A8" w:rsidRDefault="000B18A8" w:rsidP="000B18A8"/>
    <w:p w14:paraId="2DF4E0BE" w14:textId="77777777" w:rsidR="000B18A8" w:rsidRDefault="000B18A8" w:rsidP="000B18A8">
      <w:r>
        <w:t xml:space="preserve">  </w:t>
      </w:r>
    </w:p>
    <w:p w14:paraId="6695165E" w14:textId="393C296E" w:rsidR="00827B06" w:rsidRDefault="000B18A8" w:rsidP="000B18A8">
      <w:pPr>
        <w:rPr>
          <w:b/>
        </w:rPr>
      </w:pPr>
      <w:r>
        <w:rPr>
          <w:b/>
        </w:rPr>
        <w:t>Brent and Brent Rural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540D0D">
        <w:rPr>
          <w:b/>
        </w:rPr>
        <w:tab/>
        <w:t xml:space="preserve"> 11</w:t>
      </w:r>
      <w:r w:rsidR="00827B06">
        <w:rPr>
          <w:b/>
        </w:rPr>
        <w:t>/</w:t>
      </w:r>
      <w:r w:rsidR="00D3590B">
        <w:rPr>
          <w:b/>
        </w:rPr>
        <w:t>2024</w:t>
      </w:r>
    </w:p>
    <w:p w14:paraId="179C5582" w14:textId="77777777" w:rsidR="000B18A8" w:rsidRDefault="000B18A8" w:rsidP="000B18A8">
      <w:pPr>
        <w:rPr>
          <w:b/>
        </w:rPr>
      </w:pPr>
      <w:r>
        <w:rPr>
          <w:b/>
        </w:rPr>
        <w:t>Schedule of Rates and Fees</w:t>
      </w:r>
    </w:p>
    <w:p w14:paraId="63890AAE" w14:textId="77777777" w:rsidR="000B18A8" w:rsidRDefault="000B18A8" w:rsidP="000B18A8">
      <w:pPr>
        <w:rPr>
          <w:b/>
        </w:rPr>
      </w:pPr>
      <w:r>
        <w:rPr>
          <w:b/>
        </w:rPr>
        <w:t>Rules &amp; Regulations</w:t>
      </w:r>
    </w:p>
    <w:p w14:paraId="1B6BA6BB" w14:textId="77777777" w:rsidR="000B18A8" w:rsidRDefault="000B18A8" w:rsidP="000B18A8">
      <w:pPr>
        <w:rPr>
          <w:b/>
        </w:rPr>
      </w:pPr>
    </w:p>
    <w:p w14:paraId="0BE80E88" w14:textId="77777777" w:rsidR="000B18A8" w:rsidRDefault="000B18A8" w:rsidP="000B18A8">
      <w:r>
        <w:rPr>
          <w:b/>
        </w:rPr>
        <w:t>Page 2</w:t>
      </w:r>
    </w:p>
    <w:p w14:paraId="60822C87" w14:textId="77777777" w:rsidR="000B18A8" w:rsidRDefault="000B18A8" w:rsidP="000B18A8"/>
    <w:p w14:paraId="7CF32EED" w14:textId="77777777" w:rsidR="000B18A8" w:rsidRDefault="000B18A8" w:rsidP="000B18A8">
      <w:pPr>
        <w:rPr>
          <w:u w:val="single"/>
        </w:rPr>
      </w:pPr>
      <w:r>
        <w:t xml:space="preserve">              </w:t>
      </w:r>
      <w:r>
        <w:rPr>
          <w:u w:val="single"/>
        </w:rPr>
        <w:t>Establishing service</w:t>
      </w:r>
    </w:p>
    <w:p w14:paraId="185C2BEB" w14:textId="52173C27" w:rsidR="000B18A8" w:rsidRDefault="000B18A8" w:rsidP="000B18A8">
      <w:pPr>
        <w:ind w:left="1440"/>
      </w:pPr>
      <w:r>
        <w:t xml:space="preserve">A </w:t>
      </w:r>
      <w:r>
        <w:rPr>
          <w:b/>
          <w:i/>
        </w:rPr>
        <w:t>current</w:t>
      </w:r>
      <w:r>
        <w:t xml:space="preserve"> driver’s license or </w:t>
      </w:r>
      <w:r>
        <w:rPr>
          <w:b/>
          <w:i/>
        </w:rPr>
        <w:t>current</w:t>
      </w:r>
      <w:r>
        <w:t xml:space="preserve"> state issued identification card </w:t>
      </w:r>
      <w:r>
        <w:rPr>
          <w:b/>
          <w:i/>
        </w:rPr>
        <w:t>is required for all</w:t>
      </w:r>
      <w:r>
        <w:t xml:space="preserve"> </w:t>
      </w:r>
      <w:r>
        <w:rPr>
          <w:b/>
          <w:i/>
        </w:rPr>
        <w:t>customers</w:t>
      </w:r>
      <w:r>
        <w:t xml:space="preserve"> wishing to </w:t>
      </w:r>
      <w:r w:rsidR="00BB0E60">
        <w:t xml:space="preserve">establish service. </w:t>
      </w:r>
      <w:r w:rsidR="00B77B34">
        <w:t>If renting</w:t>
      </w:r>
      <w:r w:rsidR="00BB0E60">
        <w:t xml:space="preserve">, </w:t>
      </w:r>
      <w:r>
        <w:t>customer must have a lease or rental agreement from the individual/company in which they are renting.</w:t>
      </w:r>
      <w:r w:rsidR="00F41144">
        <w:t xml:space="preserve"> Customers must also provide proof of ownership of property</w:t>
      </w:r>
      <w:r w:rsidR="004E4120">
        <w:t xml:space="preserve"> or provide written consent to occupy said property.</w:t>
      </w:r>
    </w:p>
    <w:p w14:paraId="230D868D" w14:textId="77777777" w:rsidR="000B18A8" w:rsidRDefault="000B18A8" w:rsidP="000B18A8"/>
    <w:p w14:paraId="58EFA131" w14:textId="4B9FA86A" w:rsidR="000B18A8" w:rsidRDefault="000B18A8" w:rsidP="000B18A8">
      <w:pPr>
        <w:rPr>
          <w:u w:val="single"/>
        </w:rPr>
      </w:pPr>
      <w:r>
        <w:tab/>
      </w:r>
      <w:r>
        <w:rPr>
          <w:u w:val="single"/>
        </w:rPr>
        <w:t>Garbage Rates</w:t>
      </w:r>
      <w:r w:rsidR="00327C8E">
        <w:rPr>
          <w:u w:val="single"/>
        </w:rPr>
        <w:t xml:space="preserve"> (03/01/2023)</w:t>
      </w:r>
    </w:p>
    <w:p w14:paraId="7C07CA0F" w14:textId="5E1D8C1D" w:rsidR="000B18A8" w:rsidRDefault="000B18A8" w:rsidP="000B18A8">
      <w:r>
        <w:tab/>
      </w:r>
      <w:r>
        <w:tab/>
        <w:t>Residential Rates are $</w:t>
      </w:r>
      <w:r w:rsidR="00327C8E">
        <w:t>32.</w:t>
      </w:r>
      <w:r w:rsidR="00540D0D">
        <w:t>00 per</w:t>
      </w:r>
      <w:r>
        <w:t xml:space="preserve"> month and will be reflected on your Utility Bill.  </w:t>
      </w:r>
    </w:p>
    <w:p w14:paraId="51DFABEA" w14:textId="7BB8E779" w:rsidR="000B18A8" w:rsidRDefault="000B18A8" w:rsidP="000B18A8">
      <w:r>
        <w:tab/>
      </w:r>
      <w:r>
        <w:tab/>
        <w:t xml:space="preserve">We contract our garbage </w:t>
      </w:r>
      <w:r w:rsidR="00B77B34">
        <w:t>pick-up</w:t>
      </w:r>
      <w:r>
        <w:t xml:space="preserve"> with </w:t>
      </w:r>
      <w:r w:rsidR="006D11ED">
        <w:t>Republic Services</w:t>
      </w:r>
      <w:r>
        <w:t xml:space="preserve"> and you should have a</w:t>
      </w:r>
    </w:p>
    <w:p w14:paraId="0CD323A0" w14:textId="215CD91B" w:rsidR="000B18A8" w:rsidRDefault="000B18A8" w:rsidP="000B18A8">
      <w:pPr>
        <w:ind w:left="1440"/>
      </w:pPr>
      <w:r>
        <w:t>Waste-Pro</w:t>
      </w:r>
      <w:r w:rsidR="006D11ED">
        <w:t>/Republic</w:t>
      </w:r>
      <w:r>
        <w:t xml:space="preserve"> cart. If you do not have a </w:t>
      </w:r>
      <w:r w:rsidR="00540D0D">
        <w:t>cart,</w:t>
      </w:r>
      <w:r>
        <w:t xml:space="preserve"> please let us know </w:t>
      </w:r>
      <w:r>
        <w:rPr>
          <w:b/>
          <w:i/>
        </w:rPr>
        <w:t>immediately</w:t>
      </w:r>
      <w:r w:rsidR="00BB0E60">
        <w:t>.  Garbage</w:t>
      </w:r>
      <w:r>
        <w:t xml:space="preserve"> </w:t>
      </w:r>
      <w:r w:rsidR="00B77B34">
        <w:t>pick-up</w:t>
      </w:r>
      <w:r>
        <w:t xml:space="preserve"> is </w:t>
      </w:r>
      <w:r w:rsidR="00B77B34">
        <w:t>on Monday</w:t>
      </w:r>
      <w:r>
        <w:t xml:space="preserve"> </w:t>
      </w:r>
      <w:r w:rsidRPr="00BB0E60">
        <w:rPr>
          <w:b/>
          <w:i/>
        </w:rPr>
        <w:t>in most</w:t>
      </w:r>
      <w:r>
        <w:t xml:space="preserve"> areas and should be placed at the curb.  Special arrangements will be made for Handicapped customers.</w:t>
      </w:r>
    </w:p>
    <w:p w14:paraId="1B0A6F05" w14:textId="77777777" w:rsidR="000B18A8" w:rsidRDefault="000B18A8" w:rsidP="000B18A8"/>
    <w:p w14:paraId="7A51C7A3" w14:textId="77777777" w:rsidR="000B18A8" w:rsidRDefault="000B18A8" w:rsidP="000B18A8">
      <w:pPr>
        <w:rPr>
          <w:u w:val="single"/>
        </w:rPr>
      </w:pPr>
      <w:r>
        <w:tab/>
      </w:r>
      <w:r>
        <w:rPr>
          <w:u w:val="single"/>
        </w:rPr>
        <w:t>Commercial Garbage Rates</w:t>
      </w:r>
    </w:p>
    <w:p w14:paraId="2E64BA97" w14:textId="77777777" w:rsidR="000B18A8" w:rsidRDefault="000B18A8" w:rsidP="000B18A8">
      <w:pPr>
        <w:ind w:left="1440"/>
      </w:pPr>
      <w:r>
        <w:t>Commercial garbage rates will be provided upon request. We contract our commercial      dumpster pick up through Advanced Disposal.</w:t>
      </w:r>
      <w:r>
        <w:tab/>
        <w:t xml:space="preserve">   </w:t>
      </w:r>
      <w:r>
        <w:tab/>
        <w:t xml:space="preserve"> </w:t>
      </w:r>
    </w:p>
    <w:p w14:paraId="69570ECA" w14:textId="77777777" w:rsidR="000B18A8" w:rsidRDefault="000B18A8" w:rsidP="000B18A8"/>
    <w:p w14:paraId="4BDF56B7" w14:textId="77777777" w:rsidR="000B18A8" w:rsidRDefault="000B18A8" w:rsidP="000B18A8">
      <w:pPr>
        <w:rPr>
          <w:u w:val="single"/>
        </w:rPr>
      </w:pPr>
      <w:r>
        <w:tab/>
      </w:r>
      <w:r>
        <w:rPr>
          <w:u w:val="single"/>
        </w:rPr>
        <w:t>Payment Types</w:t>
      </w:r>
    </w:p>
    <w:p w14:paraId="520E8392" w14:textId="2508E05E" w:rsidR="000B18A8" w:rsidRDefault="00AC0133" w:rsidP="000B18A8">
      <w:pPr>
        <w:ind w:left="1440"/>
      </w:pPr>
      <w:r>
        <w:t>We accept c</w:t>
      </w:r>
      <w:r w:rsidR="000B18A8">
        <w:t>ash, checks (except when disconnected)</w:t>
      </w:r>
      <w:r>
        <w:t xml:space="preserve"> </w:t>
      </w:r>
      <w:r w:rsidR="00B77B34">
        <w:t>and money</w:t>
      </w:r>
      <w:r w:rsidR="000B18A8">
        <w:t xml:space="preserve"> order</w:t>
      </w:r>
      <w:r>
        <w:t xml:space="preserve">s. </w:t>
      </w:r>
      <w:r w:rsidR="00B77B34">
        <w:t>Credit/debit cards accepted ONLINE</w:t>
      </w:r>
      <w:r w:rsidR="000B18A8">
        <w:t xml:space="preserve"> ONLY @ </w:t>
      </w:r>
      <w:hyperlink r:id="rId4" w:history="1">
        <w:r w:rsidR="000B18A8" w:rsidRPr="00FC58BF">
          <w:rPr>
            <w:rStyle w:val="Hyperlink"/>
            <w:b/>
            <w:bCs/>
          </w:rPr>
          <w:t>www.cityofbrentalabama.com</w:t>
        </w:r>
      </w:hyperlink>
      <w:r w:rsidR="00B77B34">
        <w:t>) Paying</w:t>
      </w:r>
      <w:r w:rsidR="000B18A8">
        <w:t xml:space="preserve"> online before 5:00 PM on a regular business day will show up at 8:00 AM on the next business </w:t>
      </w:r>
      <w:r w:rsidR="00540D0D">
        <w:t>day.</w:t>
      </w:r>
      <w:r w:rsidR="000B18A8">
        <w:t xml:space="preserve"> There is a fee for this service.</w:t>
      </w:r>
    </w:p>
    <w:p w14:paraId="11DA50C2" w14:textId="77777777" w:rsidR="000B18A8" w:rsidRDefault="000B18A8" w:rsidP="000B18A8">
      <w:r>
        <w:tab/>
      </w:r>
      <w:r>
        <w:rPr>
          <w:u w:val="single"/>
        </w:rPr>
        <w:t>Returned Checks</w:t>
      </w:r>
    </w:p>
    <w:p w14:paraId="7F58D859" w14:textId="77777777" w:rsidR="000B18A8" w:rsidRDefault="000B18A8" w:rsidP="000B18A8">
      <w:pPr>
        <w:ind w:left="1500"/>
        <w:rPr>
          <w:b/>
        </w:rPr>
      </w:pPr>
      <w:r>
        <w:t xml:space="preserve">There is a $30.00 fee for each returned check.  </w:t>
      </w:r>
      <w:r>
        <w:rPr>
          <w:b/>
        </w:rPr>
        <w:t xml:space="preserve">You may </w:t>
      </w:r>
      <w:r>
        <w:rPr>
          <w:b/>
          <w:i/>
        </w:rPr>
        <w:t>not</w:t>
      </w:r>
      <w:r w:rsidR="005963C0">
        <w:rPr>
          <w:b/>
        </w:rPr>
        <w:t xml:space="preserve"> pay for a returned check through online banking.</w:t>
      </w:r>
    </w:p>
    <w:p w14:paraId="0E70BF2D" w14:textId="77777777" w:rsidR="000B18A8" w:rsidRDefault="000B18A8" w:rsidP="000B18A8">
      <w:r>
        <w:tab/>
      </w:r>
      <w:r>
        <w:rPr>
          <w:u w:val="single"/>
        </w:rPr>
        <w:t>Tampering Fee (</w:t>
      </w:r>
      <w:r>
        <w:t>02/13/2017)</w:t>
      </w:r>
    </w:p>
    <w:p w14:paraId="1662EA1B" w14:textId="77777777" w:rsidR="000B18A8" w:rsidRDefault="000B18A8" w:rsidP="000B18A8">
      <w:r>
        <w:tab/>
      </w:r>
      <w:r>
        <w:tab/>
        <w:t>A minimum fee of $200.00 plus costs will be charged to anyone who tampers with a</w:t>
      </w:r>
    </w:p>
    <w:p w14:paraId="6BBBCF98" w14:textId="77777777" w:rsidR="000B18A8" w:rsidRDefault="000B18A8" w:rsidP="000B18A8">
      <w:r>
        <w:tab/>
      </w:r>
      <w:r>
        <w:tab/>
        <w:t>Meter or vandalizes any property of the Utilities Board of the City of Brent, AL.</w:t>
      </w:r>
    </w:p>
    <w:p w14:paraId="1F17E67E" w14:textId="77777777" w:rsidR="000B18A8" w:rsidRDefault="000B18A8" w:rsidP="000B18A8">
      <w:pPr>
        <w:rPr>
          <w:u w:val="single"/>
        </w:rPr>
      </w:pPr>
      <w:r>
        <w:tab/>
      </w:r>
    </w:p>
    <w:p w14:paraId="72F23561" w14:textId="77777777" w:rsidR="000B18A8" w:rsidRDefault="000B18A8" w:rsidP="000B18A8">
      <w:pPr>
        <w:rPr>
          <w:u w:val="single"/>
        </w:rPr>
      </w:pPr>
      <w:r>
        <w:tab/>
      </w:r>
      <w:r>
        <w:rPr>
          <w:u w:val="single"/>
        </w:rPr>
        <w:t>Transaction types that may appear on your Utilities Bill</w:t>
      </w:r>
    </w:p>
    <w:p w14:paraId="50F6C0A0" w14:textId="77777777" w:rsidR="000B18A8" w:rsidRDefault="000B18A8" w:rsidP="000B18A8">
      <w:r>
        <w:tab/>
      </w:r>
      <w:r>
        <w:tab/>
        <w:t xml:space="preserve">TAP – </w:t>
      </w:r>
      <w:proofErr w:type="spellStart"/>
      <w:r>
        <w:t>Tappage</w:t>
      </w:r>
      <w:proofErr w:type="spellEnd"/>
      <w:r>
        <w:t xml:space="preserve"> fee</w:t>
      </w:r>
      <w:r>
        <w:tab/>
      </w:r>
      <w:r>
        <w:tab/>
        <w:t xml:space="preserve">WTA – Water </w:t>
      </w:r>
      <w:proofErr w:type="spellStart"/>
      <w:r>
        <w:t>Tappage</w:t>
      </w:r>
      <w:proofErr w:type="spellEnd"/>
      <w:r>
        <w:t xml:space="preserve"> Fee</w:t>
      </w:r>
    </w:p>
    <w:p w14:paraId="254893AB" w14:textId="77777777" w:rsidR="000B18A8" w:rsidRDefault="000B18A8" w:rsidP="000B18A8">
      <w:r>
        <w:tab/>
      </w:r>
      <w:r>
        <w:tab/>
        <w:t>WA – Brent Water</w:t>
      </w:r>
      <w:r>
        <w:tab/>
      </w:r>
      <w:r>
        <w:tab/>
        <w:t>BB – Beginning Balance</w:t>
      </w:r>
    </w:p>
    <w:p w14:paraId="6C55BCEB" w14:textId="77777777" w:rsidR="000B18A8" w:rsidRDefault="000B18A8" w:rsidP="000B18A8">
      <w:r>
        <w:tab/>
      </w:r>
      <w:r>
        <w:tab/>
        <w:t xml:space="preserve">GB – Garbage Pick-up </w:t>
      </w:r>
      <w:r>
        <w:tab/>
      </w:r>
      <w:r>
        <w:tab/>
        <w:t>OT – Other charges</w:t>
      </w:r>
    </w:p>
    <w:p w14:paraId="303D6D3F" w14:textId="77777777" w:rsidR="000B18A8" w:rsidRDefault="000B18A8" w:rsidP="000B18A8">
      <w:r>
        <w:tab/>
      </w:r>
      <w:r>
        <w:tab/>
        <w:t>SW – City Sewer</w:t>
      </w:r>
      <w:r>
        <w:tab/>
      </w:r>
      <w:r>
        <w:tab/>
      </w:r>
      <w:r>
        <w:tab/>
        <w:t>DF – Disconnect fee</w:t>
      </w:r>
    </w:p>
    <w:p w14:paraId="3F94D6B0" w14:textId="77777777" w:rsidR="000B18A8" w:rsidRDefault="000B18A8" w:rsidP="000B18A8">
      <w:r>
        <w:tab/>
      </w:r>
      <w:r>
        <w:tab/>
        <w:t>SU – Set up &amp; transfer fee</w:t>
      </w:r>
      <w:r>
        <w:tab/>
      </w:r>
      <w:r>
        <w:tab/>
        <w:t>SOM – Sales of materials</w:t>
      </w:r>
    </w:p>
    <w:p w14:paraId="4BFCFEBF" w14:textId="77777777" w:rsidR="000B18A8" w:rsidRDefault="000B18A8" w:rsidP="000B18A8">
      <w:r>
        <w:tab/>
      </w:r>
      <w:r>
        <w:tab/>
        <w:t>PC – Penalty Charge (10% if late)</w:t>
      </w:r>
      <w:r>
        <w:tab/>
        <w:t>TOB – Transfer old bill to new account</w:t>
      </w:r>
    </w:p>
    <w:p w14:paraId="43C5B2F0" w14:textId="77777777" w:rsidR="000B18A8" w:rsidRDefault="000B18A8" w:rsidP="000B18A8">
      <w:r>
        <w:tab/>
      </w:r>
      <w:r>
        <w:tab/>
        <w:t xml:space="preserve">ST – Sewer </w:t>
      </w:r>
      <w:proofErr w:type="spellStart"/>
      <w:r>
        <w:t>Tappage</w:t>
      </w:r>
      <w:proofErr w:type="spellEnd"/>
      <w:r>
        <w:t xml:space="preserve"> fee</w:t>
      </w:r>
      <w:r>
        <w:tab/>
      </w:r>
      <w:r>
        <w:tab/>
        <w:t>DP – Meter deposit</w:t>
      </w:r>
    </w:p>
    <w:p w14:paraId="126E7AF4" w14:textId="77777777" w:rsidR="000B18A8" w:rsidRDefault="000B18A8" w:rsidP="000B18A8">
      <w:r>
        <w:tab/>
      </w:r>
      <w:r>
        <w:tab/>
        <w:t>SF – Sewer flat rate</w:t>
      </w:r>
      <w:r>
        <w:tab/>
      </w:r>
      <w:r>
        <w:tab/>
        <w:t>LOC – Lock</w:t>
      </w:r>
    </w:p>
    <w:p w14:paraId="336FAD58" w14:textId="77777777" w:rsidR="000B18A8" w:rsidRDefault="000B18A8" w:rsidP="000B18A8">
      <w:r>
        <w:tab/>
      </w:r>
      <w:r>
        <w:tab/>
        <w:t>TRE – Trencher fee</w:t>
      </w:r>
      <w:r>
        <w:tab/>
      </w:r>
      <w:r>
        <w:tab/>
        <w:t xml:space="preserve">COV – Cut off valve </w:t>
      </w:r>
    </w:p>
    <w:p w14:paraId="5E59E67A" w14:textId="77777777" w:rsidR="000B18A8" w:rsidRDefault="000B18A8" w:rsidP="000B18A8"/>
    <w:p w14:paraId="39EBCA89" w14:textId="77777777" w:rsidR="000B18A8" w:rsidRDefault="000B18A8" w:rsidP="000B18A8">
      <w:r>
        <w:t xml:space="preserve">Should you request that your meter be reread for any reason, a reread charge of $10.00 for inside the Brent City limits and $20.00 for outside of the Brent City limits, will be charged if the reading is correct.  If you request a data log, there will be a $25.00 service charge. A </w:t>
      </w:r>
      <w:r w:rsidRPr="003C2F45">
        <w:rPr>
          <w:b/>
        </w:rPr>
        <w:t xml:space="preserve">minimum </w:t>
      </w:r>
      <w:r>
        <w:t xml:space="preserve">$50.00 call out fee will be charged to customer requesting this service (pending on availability of Utilities Board employee)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5C5B90C" w14:textId="77777777" w:rsidR="000B18A8" w:rsidRDefault="000B18A8" w:rsidP="000B18A8">
      <w:r>
        <w:t xml:space="preserve">Before any </w:t>
      </w:r>
      <w:r>
        <w:rPr>
          <w:b/>
          <w:i/>
        </w:rPr>
        <w:t>NEW</w:t>
      </w:r>
      <w:r>
        <w:t xml:space="preserve"> water service is set in a location where city sewer is unavailable, an “</w:t>
      </w:r>
      <w:r>
        <w:rPr>
          <w:b/>
        </w:rPr>
        <w:t xml:space="preserve">APPROVAL FOR USE OF ANY ONSITE SEWAGE DISPOSAL SYSTEM” </w:t>
      </w:r>
      <w:r>
        <w:t>from the Bibb County Health Department will be required.</w:t>
      </w:r>
    </w:p>
    <w:p w14:paraId="2D58BB95" w14:textId="77777777" w:rsidR="002139E8" w:rsidRDefault="002139E8"/>
    <w:sectPr w:rsidR="002139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8A8"/>
    <w:rsid w:val="00096501"/>
    <w:rsid w:val="000B18A8"/>
    <w:rsid w:val="000E7FE6"/>
    <w:rsid w:val="0015044D"/>
    <w:rsid w:val="002139E8"/>
    <w:rsid w:val="00280356"/>
    <w:rsid w:val="002D2187"/>
    <w:rsid w:val="00327C8E"/>
    <w:rsid w:val="003C2F45"/>
    <w:rsid w:val="004E4120"/>
    <w:rsid w:val="00540D0D"/>
    <w:rsid w:val="005963C0"/>
    <w:rsid w:val="005A545F"/>
    <w:rsid w:val="005F518F"/>
    <w:rsid w:val="006B33A9"/>
    <w:rsid w:val="006D11ED"/>
    <w:rsid w:val="00794A02"/>
    <w:rsid w:val="00827B06"/>
    <w:rsid w:val="00874E54"/>
    <w:rsid w:val="008A5400"/>
    <w:rsid w:val="008C4E6B"/>
    <w:rsid w:val="008E3437"/>
    <w:rsid w:val="00A64865"/>
    <w:rsid w:val="00AC0133"/>
    <w:rsid w:val="00B77B34"/>
    <w:rsid w:val="00BA1329"/>
    <w:rsid w:val="00BB0E60"/>
    <w:rsid w:val="00BC37A2"/>
    <w:rsid w:val="00BD5F50"/>
    <w:rsid w:val="00D3590B"/>
    <w:rsid w:val="00E30BEA"/>
    <w:rsid w:val="00E34660"/>
    <w:rsid w:val="00F41144"/>
    <w:rsid w:val="00FC5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67C10E"/>
  <w15:docId w15:val="{5B7D4180-DDC4-41F8-A96A-2D39CBCBE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18A8"/>
    <w:pPr>
      <w:spacing w:after="0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0B18A8"/>
    <w:pPr>
      <w:keepNext/>
      <w:jc w:val="center"/>
      <w:outlineLvl w:val="0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B18A8"/>
    <w:rPr>
      <w:rFonts w:ascii="Times New Roman" w:eastAsia="Times New Roman" w:hAnsi="Times New Roman" w:cs="Times New Roman"/>
      <w:b/>
      <w:sz w:val="24"/>
      <w:szCs w:val="20"/>
    </w:rPr>
  </w:style>
  <w:style w:type="character" w:styleId="Hyperlink">
    <w:name w:val="Hyperlink"/>
    <w:semiHidden/>
    <w:unhideWhenUsed/>
    <w:rsid w:val="000B18A8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0B18A8"/>
    <w:pPr>
      <w:jc w:val="center"/>
    </w:pPr>
    <w:rPr>
      <w:b/>
      <w:sz w:val="24"/>
    </w:rPr>
  </w:style>
  <w:style w:type="character" w:customStyle="1" w:styleId="TitleChar">
    <w:name w:val="Title Char"/>
    <w:basedOn w:val="DefaultParagraphFont"/>
    <w:link w:val="Title"/>
    <w:rsid w:val="000B18A8"/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75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ityofbrentalabama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802</Words>
  <Characters>4575</Characters>
  <Application>Microsoft Office Word</Application>
  <DocSecurity>4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Your Company</Company>
  <LinksUpToDate>false</LinksUpToDate>
  <CharactersWithSpaces>5367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Lori Strippling</dc:creator>
  <cp:lastModifiedBy>Dennis Stripling</cp:lastModifiedBy>
  <cp:revision>2</cp:revision>
  <cp:lastPrinted>2025-02-24T20:25:00Z</cp:lastPrinted>
  <dcterms:created xsi:type="dcterms:W3CDTF">2025-08-12T19:28:00Z</dcterms:created>
  <dcterms:modified xsi:type="dcterms:W3CDTF">2025-08-12T19:28:00Z</dcterms:modified>
</cp:coreProperties>
</file>